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A2666" w14:textId="4B2D2EA1" w:rsidR="009844D4" w:rsidRDefault="007474F8" w:rsidP="00D77AFD">
      <w:pPr>
        <w:jc w:val="center"/>
      </w:pPr>
      <w:r>
        <w:rPr>
          <w:noProof/>
        </w:rPr>
        <w:drawing>
          <wp:inline distT="0" distB="0" distL="0" distR="0" wp14:anchorId="1F62C430" wp14:editId="300E9FDB">
            <wp:extent cx="999744" cy="902208"/>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744" cy="902208"/>
                    </a:xfrm>
                    <a:prstGeom prst="rect">
                      <a:avLst/>
                    </a:prstGeom>
                  </pic:spPr>
                </pic:pic>
              </a:graphicData>
            </a:graphic>
          </wp:inline>
        </w:drawing>
      </w:r>
    </w:p>
    <w:p w14:paraId="69EFE9B3" w14:textId="77777777" w:rsidR="009D1834" w:rsidRDefault="009D1834" w:rsidP="00D77AFD">
      <w:pPr>
        <w:jc w:val="center"/>
      </w:pPr>
    </w:p>
    <w:p w14:paraId="33E55F48" w14:textId="14628173" w:rsidR="00D77AFD" w:rsidRDefault="00A057DB" w:rsidP="00D77AFD">
      <w:pPr>
        <w:jc w:val="center"/>
      </w:pPr>
      <w:r>
        <w:t xml:space="preserve">BINGO </w:t>
      </w:r>
      <w:r w:rsidR="00D77AFD">
        <w:t>RAFFLE ADVISORY BOARD</w:t>
      </w:r>
      <w:r w:rsidR="00DF3596">
        <w:t xml:space="preserve"> MEETING</w:t>
      </w:r>
    </w:p>
    <w:p w14:paraId="0DFCC5E4" w14:textId="40EE936A" w:rsidR="009C1C89" w:rsidRDefault="009C1C89" w:rsidP="00D77AFD">
      <w:pPr>
        <w:jc w:val="center"/>
      </w:pPr>
      <w:r>
        <w:t xml:space="preserve">Thursday </w:t>
      </w:r>
      <w:r w:rsidR="00E03FEE">
        <w:t>A</w:t>
      </w:r>
      <w:r w:rsidR="00F50801">
        <w:t>ugust</w:t>
      </w:r>
      <w:r w:rsidR="00E03FEE">
        <w:t xml:space="preserve"> 2</w:t>
      </w:r>
      <w:r w:rsidR="00F50801">
        <w:t>7</w:t>
      </w:r>
      <w:r w:rsidR="00E03FEE">
        <w:t xml:space="preserve">, 2020 </w:t>
      </w:r>
      <w:r>
        <w:t xml:space="preserve">at </w:t>
      </w:r>
      <w:r w:rsidR="00E03FEE">
        <w:t>3</w:t>
      </w:r>
      <w:r>
        <w:t xml:space="preserve"> p.m. Mountain Standard Time (MST)</w:t>
      </w:r>
      <w:r w:rsidR="007D4A5A">
        <w:t xml:space="preserve"> </w:t>
      </w:r>
      <w:r>
        <w:t>via Conference Call</w:t>
      </w:r>
    </w:p>
    <w:p w14:paraId="7AABF914" w14:textId="77777777" w:rsidR="009C1C89" w:rsidRDefault="009C1C89" w:rsidP="00D77AFD">
      <w:pPr>
        <w:jc w:val="center"/>
      </w:pPr>
    </w:p>
    <w:p w14:paraId="659CD641" w14:textId="0BE34B33" w:rsidR="006E2FD0" w:rsidRDefault="006E2FD0" w:rsidP="00D77AFD">
      <w:pPr>
        <w:rPr>
          <w:b/>
        </w:rPr>
      </w:pPr>
      <w:r w:rsidRPr="00E623C3">
        <w:rPr>
          <w:b/>
        </w:rPr>
        <w:t>Attendance:</w:t>
      </w:r>
    </w:p>
    <w:p w14:paraId="4CD45D9E" w14:textId="77777777" w:rsidR="006E2FD0" w:rsidRDefault="00E21E9E" w:rsidP="00D77AFD">
      <w:r w:rsidRPr="009D1834">
        <w:rPr>
          <w:i/>
        </w:rPr>
        <w:t>Advisory Board Members p</w:t>
      </w:r>
      <w:r w:rsidR="006E2FD0" w:rsidRPr="009D1834">
        <w:rPr>
          <w:i/>
        </w:rPr>
        <w:t>resent</w:t>
      </w:r>
      <w:r w:rsidR="00821028">
        <w:t>:</w:t>
      </w:r>
    </w:p>
    <w:p w14:paraId="489976A5" w14:textId="41F8D686" w:rsidR="00351EA7" w:rsidRDefault="00C76CA1" w:rsidP="00351EA7">
      <w:pPr>
        <w:ind w:firstLine="720"/>
      </w:pPr>
      <w:r>
        <w:t>Rayelle Anderson, Region 1</w:t>
      </w:r>
    </w:p>
    <w:p w14:paraId="00BE5C5D" w14:textId="524DC628" w:rsidR="00F50801" w:rsidRDefault="00F50801" w:rsidP="009D1834">
      <w:pPr>
        <w:ind w:firstLine="720"/>
      </w:pPr>
      <w:r>
        <w:t>Shane Gehring, Region 3</w:t>
      </w:r>
    </w:p>
    <w:p w14:paraId="7F2FACF7" w14:textId="1B9A1257" w:rsidR="00A16284" w:rsidRDefault="002206FE" w:rsidP="009D1834">
      <w:pPr>
        <w:ind w:firstLine="720"/>
      </w:pPr>
      <w:r>
        <w:t>Russ Ludlow</w:t>
      </w:r>
      <w:r w:rsidR="00A16284">
        <w:t>, Region 4</w:t>
      </w:r>
    </w:p>
    <w:p w14:paraId="630B719F" w14:textId="419D5E6D" w:rsidR="00A16284" w:rsidRDefault="00A16284" w:rsidP="00A16284">
      <w:pPr>
        <w:ind w:firstLine="720"/>
      </w:pPr>
      <w:r>
        <w:t>Dennis Duehren, Region 5</w:t>
      </w:r>
    </w:p>
    <w:p w14:paraId="33A84CAD" w14:textId="3BA99CD1" w:rsidR="002206FE" w:rsidRDefault="002206FE" w:rsidP="009D1834">
      <w:pPr>
        <w:ind w:firstLine="720"/>
      </w:pPr>
      <w:proofErr w:type="spellStart"/>
      <w:r>
        <w:t>Valisa</w:t>
      </w:r>
      <w:proofErr w:type="spellEnd"/>
      <w:r>
        <w:t xml:space="preserve"> Say</w:t>
      </w:r>
      <w:r w:rsidR="00A16284">
        <w:t>, Region</w:t>
      </w:r>
      <w:r w:rsidR="00AC34B7">
        <w:t xml:space="preserve"> </w:t>
      </w:r>
      <w:r w:rsidR="00A16284">
        <w:t>6</w:t>
      </w:r>
    </w:p>
    <w:p w14:paraId="6F177168" w14:textId="3D329C6B" w:rsidR="006E2FD0" w:rsidRPr="009D1834" w:rsidRDefault="006D0692" w:rsidP="00D77AFD">
      <w:pPr>
        <w:rPr>
          <w:i/>
        </w:rPr>
      </w:pPr>
      <w:r>
        <w:rPr>
          <w:i/>
        </w:rPr>
        <w:t xml:space="preserve">Idaho </w:t>
      </w:r>
      <w:r w:rsidR="006E2FD0" w:rsidRPr="009D1834">
        <w:rPr>
          <w:i/>
        </w:rPr>
        <w:t>Lottery Staff Present:</w:t>
      </w:r>
    </w:p>
    <w:p w14:paraId="7C8EDB2F" w14:textId="7E173739" w:rsidR="00827527" w:rsidRDefault="00827527" w:rsidP="00F8713B">
      <w:pPr>
        <w:ind w:firstLine="720"/>
      </w:pPr>
      <w:r>
        <w:t>Jeff Anderson, Agency Director, Idaho Lottery, Idaho State Liquor Division</w:t>
      </w:r>
    </w:p>
    <w:p w14:paraId="3CDB2483" w14:textId="49A9E08C" w:rsidR="00F8713B" w:rsidRDefault="00F8713B" w:rsidP="00F8713B">
      <w:pPr>
        <w:ind w:firstLine="720"/>
      </w:pPr>
      <w:r>
        <w:t xml:space="preserve">Tony Pittz, Director </w:t>
      </w:r>
      <w:r w:rsidR="00827527">
        <w:t>of Lottery Security</w:t>
      </w:r>
    </w:p>
    <w:p w14:paraId="26D8B54F" w14:textId="1680898B" w:rsidR="00F8713B" w:rsidRDefault="00F8713B" w:rsidP="00F8713B">
      <w:pPr>
        <w:ind w:firstLine="720"/>
      </w:pPr>
      <w:r>
        <w:t xml:space="preserve">Angie Vitek, </w:t>
      </w:r>
      <w:r w:rsidR="006D0692">
        <w:t>ADA/</w:t>
      </w:r>
      <w:r>
        <w:t>Charitable Gaming Coordinator</w:t>
      </w:r>
    </w:p>
    <w:p w14:paraId="08903A6B" w14:textId="1AA29CCB" w:rsidR="00E87AF0" w:rsidRPr="009907CD" w:rsidRDefault="00E87AF0" w:rsidP="00E87AF0">
      <w:pPr>
        <w:rPr>
          <w:i/>
        </w:rPr>
      </w:pPr>
      <w:r w:rsidRPr="009907CD">
        <w:rPr>
          <w:i/>
        </w:rPr>
        <w:t xml:space="preserve">Board Members </w:t>
      </w:r>
      <w:r w:rsidR="002206FE">
        <w:rPr>
          <w:i/>
        </w:rPr>
        <w:t>absent</w:t>
      </w:r>
      <w:r w:rsidRPr="009907CD">
        <w:rPr>
          <w:i/>
        </w:rPr>
        <w:t>:</w:t>
      </w:r>
    </w:p>
    <w:p w14:paraId="07BA1DB1" w14:textId="7996A92C" w:rsidR="00706BBC" w:rsidRDefault="006D0692" w:rsidP="006D0692">
      <w:pPr>
        <w:ind w:firstLine="720"/>
      </w:pPr>
      <w:r>
        <w:t>Vacant, Region 2</w:t>
      </w:r>
    </w:p>
    <w:p w14:paraId="5CE94541" w14:textId="77777777" w:rsidR="009C1C89" w:rsidRDefault="009C1C89" w:rsidP="00F8713B">
      <w:pPr>
        <w:ind w:firstLine="720"/>
      </w:pPr>
    </w:p>
    <w:p w14:paraId="39DE3BC1" w14:textId="72061810" w:rsidR="008C00E8" w:rsidRPr="008C00E8" w:rsidRDefault="008C00E8" w:rsidP="008C00E8">
      <w:pPr>
        <w:rPr>
          <w:b/>
        </w:rPr>
      </w:pPr>
      <w:r w:rsidRPr="008C00E8">
        <w:rPr>
          <w:b/>
        </w:rPr>
        <w:t xml:space="preserve">Call to </w:t>
      </w:r>
      <w:proofErr w:type="gramStart"/>
      <w:r w:rsidRPr="008C00E8">
        <w:rPr>
          <w:b/>
        </w:rPr>
        <w:t>Order</w:t>
      </w:r>
      <w:proofErr w:type="gramEnd"/>
    </w:p>
    <w:p w14:paraId="062F920F" w14:textId="22984E56" w:rsidR="00F8713B" w:rsidRDefault="00F50801" w:rsidP="008C00E8">
      <w:r>
        <w:t xml:space="preserve">Vice </w:t>
      </w:r>
      <w:r w:rsidR="00351EA7">
        <w:t>C</w:t>
      </w:r>
      <w:r w:rsidR="007D0487">
        <w:t>hair</w:t>
      </w:r>
      <w:r w:rsidR="00706BBC">
        <w:t>man</w:t>
      </w:r>
      <w:r w:rsidR="007D0487">
        <w:t xml:space="preserve"> </w:t>
      </w:r>
      <w:r>
        <w:t xml:space="preserve">Dennis Duehren </w:t>
      </w:r>
      <w:r w:rsidR="00F8713B">
        <w:t xml:space="preserve">called the meeting to order at </w:t>
      </w:r>
      <w:r w:rsidR="00706BBC">
        <w:t>3:0</w:t>
      </w:r>
      <w:r>
        <w:t>6</w:t>
      </w:r>
      <w:r w:rsidR="00706BBC">
        <w:t xml:space="preserve"> </w:t>
      </w:r>
      <w:r w:rsidR="00351EA7">
        <w:t>p.m. MST</w:t>
      </w:r>
      <w:r w:rsidR="002F4398">
        <w:t>.</w:t>
      </w:r>
    </w:p>
    <w:p w14:paraId="4802079E" w14:textId="77777777" w:rsidR="002F4398" w:rsidRDefault="002F4398" w:rsidP="008C00E8"/>
    <w:p w14:paraId="6405C795" w14:textId="23E92BDC" w:rsidR="00F50801" w:rsidRPr="00F50801" w:rsidRDefault="00F50801" w:rsidP="008C00E8">
      <w:r w:rsidRPr="00F50801">
        <w:rPr>
          <w:b/>
        </w:rPr>
        <w:t>Roll Call</w:t>
      </w:r>
      <w:r w:rsidR="002F4398">
        <w:rPr>
          <w:b/>
        </w:rPr>
        <w:t xml:space="preserve"> by Region</w:t>
      </w:r>
    </w:p>
    <w:p w14:paraId="705480B0" w14:textId="0B36983E" w:rsidR="00F50801" w:rsidRDefault="00F50801" w:rsidP="008C00E8">
      <w:r>
        <w:t>Board members verified their presence</w:t>
      </w:r>
      <w:r w:rsidR="002F4398">
        <w:t xml:space="preserve">.  </w:t>
      </w:r>
    </w:p>
    <w:p w14:paraId="6D068B6F" w14:textId="77777777" w:rsidR="002F4398" w:rsidRDefault="002F4398" w:rsidP="008C00E8"/>
    <w:p w14:paraId="5D62FF7D" w14:textId="134A3585" w:rsidR="00706BBC" w:rsidRPr="00706BBC" w:rsidRDefault="00706BBC" w:rsidP="008C00E8">
      <w:pPr>
        <w:rPr>
          <w:b/>
        </w:rPr>
      </w:pPr>
      <w:r w:rsidRPr="00706BBC">
        <w:rPr>
          <w:b/>
        </w:rPr>
        <w:t>Approval of Minutes</w:t>
      </w:r>
    </w:p>
    <w:p w14:paraId="46C146E5" w14:textId="60922A3D" w:rsidR="00706BBC" w:rsidRDefault="002F4398" w:rsidP="008C00E8">
      <w:r>
        <w:t xml:space="preserve">Rayelle Anderson </w:t>
      </w:r>
      <w:r w:rsidR="00706BBC">
        <w:t xml:space="preserve">moved to approve the minutes of the </w:t>
      </w:r>
      <w:r>
        <w:t>April 2, 2020</w:t>
      </w:r>
      <w:r w:rsidR="00706BBC">
        <w:t xml:space="preserve"> meeting.  Dennis Duehren </w:t>
      </w:r>
      <w:proofErr w:type="gramStart"/>
      <w:r w:rsidR="00706BBC">
        <w:t>seconded</w:t>
      </w:r>
      <w:proofErr w:type="gramEnd"/>
      <w:r w:rsidR="00706BBC">
        <w:t xml:space="preserve"> and the motion carried.</w:t>
      </w:r>
    </w:p>
    <w:p w14:paraId="5F8C0058" w14:textId="5B32ECAD" w:rsidR="00706BBC" w:rsidRDefault="00706BBC" w:rsidP="008C00E8"/>
    <w:p w14:paraId="7B54D93D" w14:textId="563E1A4A" w:rsidR="00B24828" w:rsidRDefault="00706BBC" w:rsidP="00B24828">
      <w:pPr>
        <w:rPr>
          <w:b/>
        </w:rPr>
      </w:pPr>
      <w:r>
        <w:rPr>
          <w:b/>
        </w:rPr>
        <w:t xml:space="preserve">Old </w:t>
      </w:r>
      <w:r w:rsidR="002F4398">
        <w:rPr>
          <w:b/>
        </w:rPr>
        <w:t>Business</w:t>
      </w:r>
    </w:p>
    <w:p w14:paraId="43E4E435" w14:textId="2349F901" w:rsidR="00706BBC" w:rsidRDefault="002F4398" w:rsidP="008C00E8">
      <w:r>
        <w:t xml:space="preserve">Angie Vitek shared the </w:t>
      </w:r>
      <w:r w:rsidR="002B61FB">
        <w:t xml:space="preserve">Idaho </w:t>
      </w:r>
      <w:r>
        <w:t xml:space="preserve">Lottery staff updated the </w:t>
      </w:r>
      <w:r w:rsidR="002B61FB">
        <w:t xml:space="preserve">language on the </w:t>
      </w:r>
      <w:r>
        <w:t>Agency Guideline</w:t>
      </w:r>
      <w:r w:rsidR="00103886">
        <w:t>s</w:t>
      </w:r>
      <w:r>
        <w:t xml:space="preserve"> </w:t>
      </w:r>
      <w:r w:rsidR="002B61FB">
        <w:t>section of the</w:t>
      </w:r>
      <w:r w:rsidR="00103886">
        <w:t xml:space="preserve"> </w:t>
      </w:r>
      <w:r w:rsidR="00103886">
        <w:rPr>
          <w:i/>
        </w:rPr>
        <w:t>www.i</w:t>
      </w:r>
      <w:r w:rsidR="002B61FB" w:rsidRPr="00103886">
        <w:rPr>
          <w:i/>
        </w:rPr>
        <w:t>daholottery.com</w:t>
      </w:r>
      <w:r w:rsidR="00103886">
        <w:rPr>
          <w:i/>
        </w:rPr>
        <w:t>/</w:t>
      </w:r>
      <w:r w:rsidR="00103886" w:rsidRPr="00103886">
        <w:rPr>
          <w:i/>
        </w:rPr>
        <w:t>c</w:t>
      </w:r>
      <w:r w:rsidR="002B61FB" w:rsidRPr="00103886">
        <w:rPr>
          <w:i/>
        </w:rPr>
        <w:t>haritable</w:t>
      </w:r>
      <w:r w:rsidR="00103886">
        <w:rPr>
          <w:i/>
        </w:rPr>
        <w:t>-</w:t>
      </w:r>
      <w:r w:rsidR="00103886" w:rsidRPr="00103886">
        <w:rPr>
          <w:i/>
        </w:rPr>
        <w:t>g</w:t>
      </w:r>
      <w:r w:rsidR="002B61FB" w:rsidRPr="00103886">
        <w:rPr>
          <w:i/>
        </w:rPr>
        <w:t>aming</w:t>
      </w:r>
      <w:r w:rsidR="002B61FB">
        <w:t xml:space="preserve"> section of the website</w:t>
      </w:r>
      <w:r w:rsidR="00103886">
        <w:t xml:space="preserve">.  There is a drop-down menu item titled </w:t>
      </w:r>
      <w:r w:rsidR="00103886" w:rsidRPr="00103886">
        <w:rPr>
          <w:i/>
        </w:rPr>
        <w:t>Idaho Law, Agency Guidance</w:t>
      </w:r>
      <w:r w:rsidR="00103886">
        <w:t xml:space="preserve"> that provides further clarification.  Angie invited Advisory Board members to review that information and provide feedback.</w:t>
      </w:r>
    </w:p>
    <w:p w14:paraId="6689B96B" w14:textId="77777777" w:rsidR="003A254D" w:rsidRDefault="003A254D" w:rsidP="008C00E8"/>
    <w:p w14:paraId="7D503222" w14:textId="13B64280" w:rsidR="00B24828" w:rsidRDefault="00B24828" w:rsidP="00B24828">
      <w:pPr>
        <w:rPr>
          <w:rFonts w:cs="Arial"/>
          <w:b/>
        </w:rPr>
      </w:pPr>
      <w:r w:rsidRPr="00B24828">
        <w:rPr>
          <w:rFonts w:cs="Arial"/>
          <w:b/>
        </w:rPr>
        <w:t xml:space="preserve">New </w:t>
      </w:r>
      <w:r w:rsidR="00103886">
        <w:rPr>
          <w:rFonts w:cs="Arial"/>
          <w:b/>
        </w:rPr>
        <w:t>Business</w:t>
      </w:r>
    </w:p>
    <w:p w14:paraId="35DEE824" w14:textId="6727D56C" w:rsidR="003A254D" w:rsidRPr="003A254D" w:rsidRDefault="003A254D" w:rsidP="0028489F">
      <w:pPr>
        <w:rPr>
          <w:rFonts w:cs="Arial"/>
          <w:i/>
        </w:rPr>
      </w:pPr>
      <w:r w:rsidRPr="003A254D">
        <w:rPr>
          <w:rFonts w:cs="Arial"/>
          <w:i/>
        </w:rPr>
        <w:t>COVID-19 Impact on Charitable Gaming</w:t>
      </w:r>
    </w:p>
    <w:p w14:paraId="2B3053CB" w14:textId="24306FF8" w:rsidR="00A47F6E" w:rsidRDefault="0072505E" w:rsidP="0028489F">
      <w:pPr>
        <w:rPr>
          <w:rFonts w:cs="Arial"/>
        </w:rPr>
      </w:pPr>
      <w:proofErr w:type="spellStart"/>
      <w:r>
        <w:rPr>
          <w:rFonts w:cs="Arial"/>
        </w:rPr>
        <w:t>Valisa</w:t>
      </w:r>
      <w:proofErr w:type="spellEnd"/>
      <w:r>
        <w:rPr>
          <w:rFonts w:cs="Arial"/>
        </w:rPr>
        <w:t xml:space="preserve"> Say shared their facility is not open to the public. They continue their Meals on Wheels Program.  No one in Idaho Falls is conducting Bingo </w:t>
      </w:r>
      <w:proofErr w:type="gramStart"/>
      <w:r>
        <w:rPr>
          <w:rFonts w:cs="Arial"/>
        </w:rPr>
        <w:t>at this time</w:t>
      </w:r>
      <w:proofErr w:type="gramEnd"/>
      <w:r>
        <w:rPr>
          <w:rFonts w:cs="Arial"/>
        </w:rPr>
        <w:t>.  Rayelle Anderson shared Lake City Senior Center and the Greyhound Park and Event Center are both conducting Bingo and are following safety guidelines. Business appears to be coming back after the closure in the spring.  Angie Vitek shared she and the team are striving to help non-profits navigate these challenging times by providing guidance in support of the charities.  Russ Ludlow reported his bingo hall has opened their doors following safety protocols.  Discussion ensued.</w:t>
      </w:r>
    </w:p>
    <w:p w14:paraId="65FBCE92" w14:textId="47C649E6" w:rsidR="0072505E" w:rsidRPr="007D19F3" w:rsidRDefault="00A47F6E" w:rsidP="0028489F">
      <w:pPr>
        <w:rPr>
          <w:rFonts w:cs="Arial"/>
        </w:rPr>
      </w:pPr>
      <w:r>
        <w:rPr>
          <w:rFonts w:cs="Arial"/>
        </w:rPr>
        <w:br w:type="page"/>
      </w:r>
      <w:r w:rsidR="0072505E">
        <w:rPr>
          <w:rFonts w:cs="Arial"/>
          <w:b/>
        </w:rPr>
        <w:lastRenderedPageBreak/>
        <w:t xml:space="preserve">Update from the </w:t>
      </w:r>
      <w:r w:rsidR="0072505E" w:rsidRPr="0072505E">
        <w:rPr>
          <w:rFonts w:cs="Arial"/>
          <w:b/>
        </w:rPr>
        <w:t>Idaho Lottery Staff</w:t>
      </w:r>
    </w:p>
    <w:p w14:paraId="4E339A2F" w14:textId="6080E551" w:rsidR="0072505E" w:rsidRDefault="00286F61" w:rsidP="0028489F">
      <w:pPr>
        <w:rPr>
          <w:rFonts w:cs="Arial"/>
        </w:rPr>
      </w:pPr>
      <w:r>
        <w:rPr>
          <w:rFonts w:cs="Arial"/>
        </w:rPr>
        <w:t xml:space="preserve">Angie shared many of the Idaho Lottery staff worked remotely for some time in the </w:t>
      </w:r>
      <w:proofErr w:type="gramStart"/>
      <w:r>
        <w:rPr>
          <w:rFonts w:cs="Arial"/>
        </w:rPr>
        <w:t>spring</w:t>
      </w:r>
      <w:proofErr w:type="gramEnd"/>
      <w:r>
        <w:rPr>
          <w:rFonts w:cs="Arial"/>
        </w:rPr>
        <w:t xml:space="preserve"> but business continued. She was very busy helping charities with fees, annual reports, communicating to help as much as possible. Tony Pittz commended Angie’s efforts to support charities and helping non-profits stay afloat in these difficult times.  Jeff Anderson reported Idaho Lottery has 15 local sales representatives across Idaho who worked diligently, many remotely, and they did not miss a beat in daily operations. The Lottery office reopened fully in June, players have been served, and winners have received their winnings. Jeff shared the Idaho Lottery provided the second largest dividend to Idaho, with the year prior being the largest dividend paid to Idaho.</w:t>
      </w:r>
    </w:p>
    <w:p w14:paraId="4DBEEAF2" w14:textId="30483269" w:rsidR="0072505E" w:rsidRDefault="0072505E" w:rsidP="0028489F">
      <w:pPr>
        <w:rPr>
          <w:rFonts w:cs="Arial"/>
        </w:rPr>
      </w:pPr>
    </w:p>
    <w:p w14:paraId="1171686D" w14:textId="459F8C49" w:rsidR="00D52942" w:rsidRPr="00B24828" w:rsidRDefault="00D52942" w:rsidP="0028489F">
      <w:pPr>
        <w:rPr>
          <w:rFonts w:cs="Arial"/>
        </w:rPr>
      </w:pPr>
      <w:r w:rsidRPr="00B24828">
        <w:rPr>
          <w:rFonts w:cs="Arial"/>
          <w:b/>
        </w:rPr>
        <w:t>Next Meeting</w:t>
      </w:r>
    </w:p>
    <w:p w14:paraId="54245534" w14:textId="6D7C622A" w:rsidR="00D52942" w:rsidRDefault="00D52942" w:rsidP="0028489F">
      <w:r>
        <w:t xml:space="preserve">The next meeting </w:t>
      </w:r>
      <w:r w:rsidR="003A254D">
        <w:t xml:space="preserve">was </w:t>
      </w:r>
      <w:r w:rsidR="00286F61">
        <w:t>scheduled for November 10, 2020, at 3 p.m. Mountain Standard Time via conference call.</w:t>
      </w:r>
    </w:p>
    <w:p w14:paraId="1AEF6765" w14:textId="77777777" w:rsidR="00D52942" w:rsidRPr="00D52942" w:rsidRDefault="00D52942" w:rsidP="0028489F"/>
    <w:p w14:paraId="4564F3D2" w14:textId="4962AB73" w:rsidR="00AC5807" w:rsidRPr="00AC5807" w:rsidRDefault="00AB2A87" w:rsidP="0026183B">
      <w:pPr>
        <w:pStyle w:val="ListParagraph"/>
        <w:ind w:left="90" w:hanging="90"/>
        <w:rPr>
          <w:rFonts w:ascii="Arial" w:hAnsi="Arial" w:cs="Arial"/>
          <w:b/>
          <w:sz w:val="24"/>
          <w:szCs w:val="24"/>
        </w:rPr>
      </w:pPr>
      <w:r>
        <w:rPr>
          <w:rFonts w:ascii="Arial" w:hAnsi="Arial" w:cs="Arial"/>
          <w:b/>
          <w:sz w:val="24"/>
          <w:szCs w:val="24"/>
        </w:rPr>
        <w:t>Othe</w:t>
      </w:r>
      <w:r w:rsidR="003A254D">
        <w:rPr>
          <w:rFonts w:ascii="Arial" w:hAnsi="Arial" w:cs="Arial"/>
          <w:b/>
          <w:sz w:val="24"/>
          <w:szCs w:val="24"/>
        </w:rPr>
        <w:t>r</w:t>
      </w:r>
    </w:p>
    <w:p w14:paraId="7B8B913A" w14:textId="344F4639" w:rsidR="0091117A" w:rsidRDefault="0091117A" w:rsidP="00137353">
      <w:pPr>
        <w:rPr>
          <w:rFonts w:eastAsia="Calibri" w:cs="Arial"/>
        </w:rPr>
      </w:pPr>
      <w:r>
        <w:rPr>
          <w:rFonts w:eastAsia="Calibri" w:cs="Arial"/>
        </w:rPr>
        <w:t>Rayelle Anderson inquired if officers would be elected at this meeting.  Angie shared there may be a board member prospect from Region 2.  The Board and staff agreed there will be an election of officers at the spring 2021 meeting; therefore, the current officers will continue in their roles as follows:  Russ Ludlow, Chair; Dennis Duehren, Vice Chair; Rayelle Anderson, Secretary.</w:t>
      </w:r>
    </w:p>
    <w:p w14:paraId="2ED08724" w14:textId="10DD30E5" w:rsidR="0091117A" w:rsidRDefault="0091117A" w:rsidP="00137353">
      <w:pPr>
        <w:rPr>
          <w:rFonts w:eastAsia="Calibri" w:cs="Arial"/>
        </w:rPr>
      </w:pPr>
    </w:p>
    <w:p w14:paraId="10A9793E" w14:textId="6045BEC3" w:rsidR="0091117A" w:rsidRDefault="0091117A" w:rsidP="00137353">
      <w:pPr>
        <w:rPr>
          <w:rFonts w:eastAsia="Calibri" w:cs="Arial"/>
        </w:rPr>
      </w:pPr>
      <w:r>
        <w:rPr>
          <w:rFonts w:eastAsia="Calibri" w:cs="Arial"/>
        </w:rPr>
        <w:t>Jeff Anderson reported there is a piece of legislation related to in person auctions related to unique/rare spirits and liquor.  If the Bill is printed, Jeff will notify the Advisory Board.</w:t>
      </w:r>
    </w:p>
    <w:p w14:paraId="6EB438AC" w14:textId="12EF05AA" w:rsidR="0091117A" w:rsidRDefault="0091117A" w:rsidP="00137353">
      <w:pPr>
        <w:rPr>
          <w:rFonts w:eastAsia="Calibri" w:cs="Arial"/>
        </w:rPr>
      </w:pPr>
    </w:p>
    <w:p w14:paraId="76B902E0" w14:textId="50302641" w:rsidR="0091117A" w:rsidRDefault="0091117A" w:rsidP="00137353">
      <w:pPr>
        <w:rPr>
          <w:rFonts w:eastAsia="Calibri" w:cs="Arial"/>
        </w:rPr>
      </w:pPr>
      <w:r>
        <w:rPr>
          <w:rFonts w:eastAsia="Calibri" w:cs="Arial"/>
        </w:rPr>
        <w:t xml:space="preserve">A question was asked </w:t>
      </w:r>
      <w:r w:rsidR="008D28DA">
        <w:rPr>
          <w:rFonts w:eastAsia="Calibri" w:cs="Arial"/>
        </w:rPr>
        <w:t>if staff and volunteers for bingos</w:t>
      </w:r>
      <w:r>
        <w:rPr>
          <w:rFonts w:eastAsia="Calibri" w:cs="Arial"/>
        </w:rPr>
        <w:t xml:space="preserve"> </w:t>
      </w:r>
      <w:proofErr w:type="gramStart"/>
      <w:r>
        <w:rPr>
          <w:rFonts w:eastAsia="Calibri" w:cs="Arial"/>
        </w:rPr>
        <w:t>are allowed to</w:t>
      </w:r>
      <w:proofErr w:type="gramEnd"/>
      <w:r>
        <w:rPr>
          <w:rFonts w:eastAsia="Calibri" w:cs="Arial"/>
        </w:rPr>
        <w:t xml:space="preserve"> participate</w:t>
      </w:r>
      <w:r w:rsidR="008D28DA">
        <w:rPr>
          <w:rFonts w:eastAsia="Calibri" w:cs="Arial"/>
        </w:rPr>
        <w:t xml:space="preserve"> in Bingo when they are not working.  Best practices were discussed.</w:t>
      </w:r>
    </w:p>
    <w:p w14:paraId="6DE62B1C" w14:textId="77777777" w:rsidR="003A254D" w:rsidRPr="009C1C89" w:rsidRDefault="003A254D" w:rsidP="00137353">
      <w:pPr>
        <w:rPr>
          <w:rFonts w:eastAsia="Calibri" w:cs="Arial"/>
        </w:rPr>
      </w:pPr>
    </w:p>
    <w:p w14:paraId="22682E5C" w14:textId="77777777" w:rsidR="00FF14F3" w:rsidRDefault="009F56C3" w:rsidP="00FF14F3">
      <w:pPr>
        <w:rPr>
          <w:b/>
        </w:rPr>
      </w:pPr>
      <w:r>
        <w:rPr>
          <w:b/>
        </w:rPr>
        <w:t>Adjour</w:t>
      </w:r>
      <w:r w:rsidR="00FF14F3">
        <w:rPr>
          <w:b/>
        </w:rPr>
        <w:t>n</w:t>
      </w:r>
    </w:p>
    <w:p w14:paraId="7DCF539F" w14:textId="03556661" w:rsidR="007F44D8" w:rsidRDefault="00296636" w:rsidP="007F44D8">
      <w:r>
        <w:t xml:space="preserve">Dennis moved to adjourn the meeting at </w:t>
      </w:r>
      <w:r w:rsidR="008D28DA">
        <w:t>3:38</w:t>
      </w:r>
      <w:r>
        <w:t xml:space="preserve"> p.m. MST.  </w:t>
      </w:r>
      <w:r w:rsidR="008D28DA">
        <w:t xml:space="preserve">Rayelle </w:t>
      </w:r>
      <w:r>
        <w:t>seconded</w:t>
      </w:r>
      <w:r w:rsidR="008D28DA">
        <w:t>, and the motion carried.</w:t>
      </w:r>
    </w:p>
    <w:p w14:paraId="2F1144FA" w14:textId="448FF586" w:rsidR="007F44D8" w:rsidRDefault="007F44D8" w:rsidP="007F44D8"/>
    <w:p w14:paraId="59B511F1" w14:textId="77777777" w:rsidR="007F44D8" w:rsidRDefault="007F44D8" w:rsidP="007F44D8"/>
    <w:p w14:paraId="28ADFF9E" w14:textId="0F812CB8" w:rsidR="00F86608" w:rsidRDefault="00A91ACE" w:rsidP="00F86608">
      <w:r>
        <w:t>Respectfully Submitted,</w:t>
      </w:r>
    </w:p>
    <w:p w14:paraId="4421F6B7" w14:textId="77777777" w:rsidR="008D28DA" w:rsidRDefault="008D28DA" w:rsidP="007D4A5A"/>
    <w:p w14:paraId="71D3EDEB" w14:textId="7E45502E" w:rsidR="002821F3" w:rsidRDefault="00AB367B" w:rsidP="007D4A5A">
      <w:r>
        <w:t>Rayelle Anderson,</w:t>
      </w:r>
      <w:r w:rsidR="007D4A5A">
        <w:t xml:space="preserve"> </w:t>
      </w:r>
      <w:r>
        <w:t>Secretary</w:t>
      </w:r>
    </w:p>
    <w:sectPr w:rsidR="002821F3" w:rsidSect="007D4A5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B48E5" w14:textId="77777777" w:rsidR="00DB7701" w:rsidRDefault="00DB7701">
      <w:r>
        <w:separator/>
      </w:r>
    </w:p>
  </w:endnote>
  <w:endnote w:type="continuationSeparator" w:id="0">
    <w:p w14:paraId="2D2C6373" w14:textId="77777777" w:rsidR="00DB7701" w:rsidRDefault="00DB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C4EDD" w14:textId="77777777" w:rsidR="00D52942" w:rsidRDefault="00D529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E84F" w14:textId="79AF56D3" w:rsidR="005A150A" w:rsidRDefault="005A150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CA907" w14:textId="77777777" w:rsidR="00D52942" w:rsidRDefault="00D52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89BE7" w14:textId="77777777" w:rsidR="00DB7701" w:rsidRDefault="00DB7701">
      <w:r>
        <w:separator/>
      </w:r>
    </w:p>
  </w:footnote>
  <w:footnote w:type="continuationSeparator" w:id="0">
    <w:p w14:paraId="576D696D" w14:textId="77777777" w:rsidR="00DB7701" w:rsidRDefault="00DB7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A2E21" w14:textId="77777777" w:rsidR="00D52942" w:rsidRDefault="00D529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61770" w14:textId="2BA55B68" w:rsidR="00D52942" w:rsidRDefault="00D529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41FC" w14:textId="77777777" w:rsidR="00D52942" w:rsidRDefault="00D529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
      </v:shape>
    </w:pict>
  </w:numPicBullet>
  <w:abstractNum w:abstractNumId="0" w15:restartNumberingAfterBreak="0">
    <w:nsid w:val="09EA0344"/>
    <w:multiLevelType w:val="hybridMultilevel"/>
    <w:tmpl w:val="96CA43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D7BD1"/>
    <w:multiLevelType w:val="hybridMultilevel"/>
    <w:tmpl w:val="59DCA72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763B6E"/>
    <w:multiLevelType w:val="hybridMultilevel"/>
    <w:tmpl w:val="C9A8A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F07AB0"/>
    <w:multiLevelType w:val="hybridMultilevel"/>
    <w:tmpl w:val="D5303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895271"/>
    <w:multiLevelType w:val="hybridMultilevel"/>
    <w:tmpl w:val="07860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CB33D7"/>
    <w:multiLevelType w:val="hybridMultilevel"/>
    <w:tmpl w:val="F2844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376E83"/>
    <w:multiLevelType w:val="hybridMultilevel"/>
    <w:tmpl w:val="03844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664AC4"/>
    <w:multiLevelType w:val="hybridMultilevel"/>
    <w:tmpl w:val="612EB28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6"/>
  </w:num>
  <w:num w:numId="6">
    <w:abstractNumId w:val="0"/>
  </w:num>
  <w:num w:numId="7">
    <w:abstractNumId w:val="7"/>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AFD"/>
    <w:rsid w:val="00000BFF"/>
    <w:rsid w:val="0000746F"/>
    <w:rsid w:val="000173C6"/>
    <w:rsid w:val="00027309"/>
    <w:rsid w:val="00050861"/>
    <w:rsid w:val="00054B77"/>
    <w:rsid w:val="000631CB"/>
    <w:rsid w:val="000725F6"/>
    <w:rsid w:val="000750B8"/>
    <w:rsid w:val="00084744"/>
    <w:rsid w:val="00094AC7"/>
    <w:rsid w:val="000A3858"/>
    <w:rsid w:val="000A4186"/>
    <w:rsid w:val="000B1FEA"/>
    <w:rsid w:val="000B2E7A"/>
    <w:rsid w:val="000B78BE"/>
    <w:rsid w:val="000D0D53"/>
    <w:rsid w:val="000D5EF4"/>
    <w:rsid w:val="000E7517"/>
    <w:rsid w:val="000F1017"/>
    <w:rsid w:val="00103886"/>
    <w:rsid w:val="0011602E"/>
    <w:rsid w:val="00120650"/>
    <w:rsid w:val="00130F93"/>
    <w:rsid w:val="00137353"/>
    <w:rsid w:val="00164034"/>
    <w:rsid w:val="001717F9"/>
    <w:rsid w:val="00175293"/>
    <w:rsid w:val="00175A9F"/>
    <w:rsid w:val="00181089"/>
    <w:rsid w:val="00181BC4"/>
    <w:rsid w:val="001842C5"/>
    <w:rsid w:val="00184A66"/>
    <w:rsid w:val="0018671B"/>
    <w:rsid w:val="001874F7"/>
    <w:rsid w:val="001913E1"/>
    <w:rsid w:val="00191652"/>
    <w:rsid w:val="00196747"/>
    <w:rsid w:val="001B6418"/>
    <w:rsid w:val="001B7BFD"/>
    <w:rsid w:val="001C7AC7"/>
    <w:rsid w:val="001D4CBB"/>
    <w:rsid w:val="001D59DD"/>
    <w:rsid w:val="001F7891"/>
    <w:rsid w:val="0021437A"/>
    <w:rsid w:val="002206FE"/>
    <w:rsid w:val="00234DB4"/>
    <w:rsid w:val="00244B3F"/>
    <w:rsid w:val="002508F4"/>
    <w:rsid w:val="00251020"/>
    <w:rsid w:val="00256E49"/>
    <w:rsid w:val="0026183B"/>
    <w:rsid w:val="00262113"/>
    <w:rsid w:val="00267D2D"/>
    <w:rsid w:val="002718C0"/>
    <w:rsid w:val="00272A66"/>
    <w:rsid w:val="002737BA"/>
    <w:rsid w:val="0027590F"/>
    <w:rsid w:val="0028197B"/>
    <w:rsid w:val="002821F3"/>
    <w:rsid w:val="0028489F"/>
    <w:rsid w:val="00286F61"/>
    <w:rsid w:val="00293B49"/>
    <w:rsid w:val="00296636"/>
    <w:rsid w:val="002A0335"/>
    <w:rsid w:val="002A04D7"/>
    <w:rsid w:val="002B0C26"/>
    <w:rsid w:val="002B61FB"/>
    <w:rsid w:val="002B7827"/>
    <w:rsid w:val="002C2D61"/>
    <w:rsid w:val="002D49C4"/>
    <w:rsid w:val="002D6530"/>
    <w:rsid w:val="002D7C81"/>
    <w:rsid w:val="002E0872"/>
    <w:rsid w:val="002E4898"/>
    <w:rsid w:val="002E79E1"/>
    <w:rsid w:val="002F0F22"/>
    <w:rsid w:val="002F4398"/>
    <w:rsid w:val="0031089F"/>
    <w:rsid w:val="003116E2"/>
    <w:rsid w:val="00317012"/>
    <w:rsid w:val="0031785D"/>
    <w:rsid w:val="00320CD4"/>
    <w:rsid w:val="003422D9"/>
    <w:rsid w:val="00351EA7"/>
    <w:rsid w:val="00353A3A"/>
    <w:rsid w:val="00377449"/>
    <w:rsid w:val="00387694"/>
    <w:rsid w:val="003A254D"/>
    <w:rsid w:val="003A42FF"/>
    <w:rsid w:val="003B493D"/>
    <w:rsid w:val="003C0EA7"/>
    <w:rsid w:val="003C66E8"/>
    <w:rsid w:val="003D0C52"/>
    <w:rsid w:val="003D38CA"/>
    <w:rsid w:val="003D67DE"/>
    <w:rsid w:val="003E27EF"/>
    <w:rsid w:val="003E5A6D"/>
    <w:rsid w:val="003F24F7"/>
    <w:rsid w:val="003F6B53"/>
    <w:rsid w:val="004274D3"/>
    <w:rsid w:val="00444B92"/>
    <w:rsid w:val="00445CBC"/>
    <w:rsid w:val="00452853"/>
    <w:rsid w:val="00455F17"/>
    <w:rsid w:val="00457ACC"/>
    <w:rsid w:val="004621B4"/>
    <w:rsid w:val="00463663"/>
    <w:rsid w:val="00481A99"/>
    <w:rsid w:val="00495345"/>
    <w:rsid w:val="0049793C"/>
    <w:rsid w:val="004A4945"/>
    <w:rsid w:val="004B2AF2"/>
    <w:rsid w:val="004B3F46"/>
    <w:rsid w:val="004B408B"/>
    <w:rsid w:val="004B65B8"/>
    <w:rsid w:val="004C6253"/>
    <w:rsid w:val="004D1F98"/>
    <w:rsid w:val="004D44EC"/>
    <w:rsid w:val="004D5538"/>
    <w:rsid w:val="004D7355"/>
    <w:rsid w:val="00506786"/>
    <w:rsid w:val="00506BF1"/>
    <w:rsid w:val="00514361"/>
    <w:rsid w:val="00514FA0"/>
    <w:rsid w:val="00530F73"/>
    <w:rsid w:val="0054434B"/>
    <w:rsid w:val="005470C5"/>
    <w:rsid w:val="005510E8"/>
    <w:rsid w:val="00551BD6"/>
    <w:rsid w:val="005524D3"/>
    <w:rsid w:val="005704AF"/>
    <w:rsid w:val="00571EE5"/>
    <w:rsid w:val="00582577"/>
    <w:rsid w:val="0058492E"/>
    <w:rsid w:val="005A150A"/>
    <w:rsid w:val="005A55F3"/>
    <w:rsid w:val="005B29B0"/>
    <w:rsid w:val="005C1E8B"/>
    <w:rsid w:val="005C30AF"/>
    <w:rsid w:val="005D004D"/>
    <w:rsid w:val="005D0F20"/>
    <w:rsid w:val="005E2A33"/>
    <w:rsid w:val="005F030B"/>
    <w:rsid w:val="005F2C0D"/>
    <w:rsid w:val="005F4E4C"/>
    <w:rsid w:val="005F5EBB"/>
    <w:rsid w:val="006012A9"/>
    <w:rsid w:val="006014A7"/>
    <w:rsid w:val="00614F02"/>
    <w:rsid w:val="00615703"/>
    <w:rsid w:val="006168E7"/>
    <w:rsid w:val="00616DB5"/>
    <w:rsid w:val="006269D2"/>
    <w:rsid w:val="00643D00"/>
    <w:rsid w:val="00654405"/>
    <w:rsid w:val="006721AA"/>
    <w:rsid w:val="00672EA6"/>
    <w:rsid w:val="00676B8F"/>
    <w:rsid w:val="006829EE"/>
    <w:rsid w:val="00682BFB"/>
    <w:rsid w:val="00693F1D"/>
    <w:rsid w:val="006955D8"/>
    <w:rsid w:val="006969FF"/>
    <w:rsid w:val="0069792B"/>
    <w:rsid w:val="006A600F"/>
    <w:rsid w:val="006A78AA"/>
    <w:rsid w:val="006B18A9"/>
    <w:rsid w:val="006B1C6C"/>
    <w:rsid w:val="006B3767"/>
    <w:rsid w:val="006D0692"/>
    <w:rsid w:val="006D085A"/>
    <w:rsid w:val="006E07FA"/>
    <w:rsid w:val="006E2FD0"/>
    <w:rsid w:val="00706BBC"/>
    <w:rsid w:val="00715B07"/>
    <w:rsid w:val="00721082"/>
    <w:rsid w:val="007246C1"/>
    <w:rsid w:val="0072505E"/>
    <w:rsid w:val="00726223"/>
    <w:rsid w:val="00730019"/>
    <w:rsid w:val="007347EE"/>
    <w:rsid w:val="0073577A"/>
    <w:rsid w:val="00745041"/>
    <w:rsid w:val="007474F8"/>
    <w:rsid w:val="00752A20"/>
    <w:rsid w:val="007575F5"/>
    <w:rsid w:val="00763727"/>
    <w:rsid w:val="00763C35"/>
    <w:rsid w:val="00764678"/>
    <w:rsid w:val="00764A93"/>
    <w:rsid w:val="00782231"/>
    <w:rsid w:val="00787BE7"/>
    <w:rsid w:val="007936DE"/>
    <w:rsid w:val="00796095"/>
    <w:rsid w:val="007A3DD3"/>
    <w:rsid w:val="007B0B49"/>
    <w:rsid w:val="007D0487"/>
    <w:rsid w:val="007D19F3"/>
    <w:rsid w:val="007D4A5A"/>
    <w:rsid w:val="007E0E66"/>
    <w:rsid w:val="007F011E"/>
    <w:rsid w:val="007F0D86"/>
    <w:rsid w:val="007F4465"/>
    <w:rsid w:val="007F44D8"/>
    <w:rsid w:val="0080585E"/>
    <w:rsid w:val="00806AAE"/>
    <w:rsid w:val="00806B1C"/>
    <w:rsid w:val="008154FC"/>
    <w:rsid w:val="00821028"/>
    <w:rsid w:val="0082743F"/>
    <w:rsid w:val="00827527"/>
    <w:rsid w:val="00847477"/>
    <w:rsid w:val="00847C70"/>
    <w:rsid w:val="00851794"/>
    <w:rsid w:val="00855924"/>
    <w:rsid w:val="00867EC3"/>
    <w:rsid w:val="0089201E"/>
    <w:rsid w:val="008C00E8"/>
    <w:rsid w:val="008C6F0A"/>
    <w:rsid w:val="008D14BF"/>
    <w:rsid w:val="008D28DA"/>
    <w:rsid w:val="008D6858"/>
    <w:rsid w:val="008E4F50"/>
    <w:rsid w:val="008E6E58"/>
    <w:rsid w:val="008F0DE7"/>
    <w:rsid w:val="008F42C2"/>
    <w:rsid w:val="00905F09"/>
    <w:rsid w:val="0091117A"/>
    <w:rsid w:val="00911C3A"/>
    <w:rsid w:val="0091238F"/>
    <w:rsid w:val="0091636A"/>
    <w:rsid w:val="00916CE7"/>
    <w:rsid w:val="009209F7"/>
    <w:rsid w:val="00921EC7"/>
    <w:rsid w:val="009517A8"/>
    <w:rsid w:val="0095623D"/>
    <w:rsid w:val="00965F9E"/>
    <w:rsid w:val="009838FC"/>
    <w:rsid w:val="009844D4"/>
    <w:rsid w:val="009907CD"/>
    <w:rsid w:val="00996101"/>
    <w:rsid w:val="009B16AB"/>
    <w:rsid w:val="009C1963"/>
    <w:rsid w:val="009C1C89"/>
    <w:rsid w:val="009C7408"/>
    <w:rsid w:val="009D1834"/>
    <w:rsid w:val="009E16E1"/>
    <w:rsid w:val="009F3E78"/>
    <w:rsid w:val="009F56C3"/>
    <w:rsid w:val="009F6991"/>
    <w:rsid w:val="009F6FAF"/>
    <w:rsid w:val="00A057DB"/>
    <w:rsid w:val="00A11B1C"/>
    <w:rsid w:val="00A16284"/>
    <w:rsid w:val="00A241D0"/>
    <w:rsid w:val="00A24B2F"/>
    <w:rsid w:val="00A25C9A"/>
    <w:rsid w:val="00A47F6E"/>
    <w:rsid w:val="00A620E5"/>
    <w:rsid w:val="00A7056E"/>
    <w:rsid w:val="00A72A7F"/>
    <w:rsid w:val="00A91ACE"/>
    <w:rsid w:val="00AA03F8"/>
    <w:rsid w:val="00AA12C1"/>
    <w:rsid w:val="00AA27A0"/>
    <w:rsid w:val="00AA2FD3"/>
    <w:rsid w:val="00AA6E09"/>
    <w:rsid w:val="00AB0763"/>
    <w:rsid w:val="00AB1B54"/>
    <w:rsid w:val="00AB2A87"/>
    <w:rsid w:val="00AB367B"/>
    <w:rsid w:val="00AB3799"/>
    <w:rsid w:val="00AB60FC"/>
    <w:rsid w:val="00AC2121"/>
    <w:rsid w:val="00AC34B7"/>
    <w:rsid w:val="00AC5807"/>
    <w:rsid w:val="00AC755E"/>
    <w:rsid w:val="00AD2468"/>
    <w:rsid w:val="00AD354E"/>
    <w:rsid w:val="00AE0A0B"/>
    <w:rsid w:val="00AE648A"/>
    <w:rsid w:val="00AE7346"/>
    <w:rsid w:val="00B0416A"/>
    <w:rsid w:val="00B0464E"/>
    <w:rsid w:val="00B24828"/>
    <w:rsid w:val="00B31FB3"/>
    <w:rsid w:val="00B344E9"/>
    <w:rsid w:val="00B41602"/>
    <w:rsid w:val="00B57DD6"/>
    <w:rsid w:val="00B61DE2"/>
    <w:rsid w:val="00B64A27"/>
    <w:rsid w:val="00B66466"/>
    <w:rsid w:val="00B677EE"/>
    <w:rsid w:val="00B837D6"/>
    <w:rsid w:val="00B84E65"/>
    <w:rsid w:val="00BA7676"/>
    <w:rsid w:val="00BC55BB"/>
    <w:rsid w:val="00BE00DE"/>
    <w:rsid w:val="00BE5D1F"/>
    <w:rsid w:val="00BF0FEE"/>
    <w:rsid w:val="00BF13D7"/>
    <w:rsid w:val="00BF336D"/>
    <w:rsid w:val="00C0785C"/>
    <w:rsid w:val="00C12A46"/>
    <w:rsid w:val="00C12F2C"/>
    <w:rsid w:val="00C24BF7"/>
    <w:rsid w:val="00C279B8"/>
    <w:rsid w:val="00C36329"/>
    <w:rsid w:val="00C4344B"/>
    <w:rsid w:val="00C61CAA"/>
    <w:rsid w:val="00C6530A"/>
    <w:rsid w:val="00C739AE"/>
    <w:rsid w:val="00C76CA1"/>
    <w:rsid w:val="00C807EA"/>
    <w:rsid w:val="00C84CE2"/>
    <w:rsid w:val="00C84F76"/>
    <w:rsid w:val="00C8748A"/>
    <w:rsid w:val="00CC3141"/>
    <w:rsid w:val="00CC5A84"/>
    <w:rsid w:val="00CD172D"/>
    <w:rsid w:val="00CD7DF5"/>
    <w:rsid w:val="00CE0A5C"/>
    <w:rsid w:val="00CF19CD"/>
    <w:rsid w:val="00CF719B"/>
    <w:rsid w:val="00D01589"/>
    <w:rsid w:val="00D214CE"/>
    <w:rsid w:val="00D25281"/>
    <w:rsid w:val="00D33066"/>
    <w:rsid w:val="00D3443D"/>
    <w:rsid w:val="00D4170C"/>
    <w:rsid w:val="00D52942"/>
    <w:rsid w:val="00D53F4D"/>
    <w:rsid w:val="00D64A26"/>
    <w:rsid w:val="00D654AE"/>
    <w:rsid w:val="00D7330B"/>
    <w:rsid w:val="00D77AFD"/>
    <w:rsid w:val="00D85D7B"/>
    <w:rsid w:val="00D96550"/>
    <w:rsid w:val="00DA66B7"/>
    <w:rsid w:val="00DA703A"/>
    <w:rsid w:val="00DB2F6B"/>
    <w:rsid w:val="00DB7701"/>
    <w:rsid w:val="00DC08E8"/>
    <w:rsid w:val="00DD1702"/>
    <w:rsid w:val="00DE00C6"/>
    <w:rsid w:val="00DF3596"/>
    <w:rsid w:val="00DF65BE"/>
    <w:rsid w:val="00DF6854"/>
    <w:rsid w:val="00DF7D0B"/>
    <w:rsid w:val="00E03FEE"/>
    <w:rsid w:val="00E21E9E"/>
    <w:rsid w:val="00E331FC"/>
    <w:rsid w:val="00E429C0"/>
    <w:rsid w:val="00E53125"/>
    <w:rsid w:val="00E54031"/>
    <w:rsid w:val="00E623C3"/>
    <w:rsid w:val="00E67B3C"/>
    <w:rsid w:val="00E72B8E"/>
    <w:rsid w:val="00E87AF0"/>
    <w:rsid w:val="00E97FBD"/>
    <w:rsid w:val="00EA0F8A"/>
    <w:rsid w:val="00EA34BB"/>
    <w:rsid w:val="00EA56DA"/>
    <w:rsid w:val="00EA7ED0"/>
    <w:rsid w:val="00EB2F1C"/>
    <w:rsid w:val="00EB762F"/>
    <w:rsid w:val="00EC0D76"/>
    <w:rsid w:val="00EC6B34"/>
    <w:rsid w:val="00ED305C"/>
    <w:rsid w:val="00EF4873"/>
    <w:rsid w:val="00EF53F8"/>
    <w:rsid w:val="00F11BF7"/>
    <w:rsid w:val="00F12D79"/>
    <w:rsid w:val="00F20E4C"/>
    <w:rsid w:val="00F21E00"/>
    <w:rsid w:val="00F23002"/>
    <w:rsid w:val="00F25972"/>
    <w:rsid w:val="00F33944"/>
    <w:rsid w:val="00F34F6A"/>
    <w:rsid w:val="00F36C9B"/>
    <w:rsid w:val="00F50801"/>
    <w:rsid w:val="00F56006"/>
    <w:rsid w:val="00F72816"/>
    <w:rsid w:val="00F810CC"/>
    <w:rsid w:val="00F86608"/>
    <w:rsid w:val="00F8713B"/>
    <w:rsid w:val="00F97159"/>
    <w:rsid w:val="00FB452F"/>
    <w:rsid w:val="00FD0954"/>
    <w:rsid w:val="00FD6954"/>
    <w:rsid w:val="00FE3397"/>
    <w:rsid w:val="00FF1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56835"/>
  <w15:chartTrackingRefBased/>
  <w15:docId w15:val="{8C3DCB48-46E7-40F0-92D5-4C491C87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62113"/>
    <w:rPr>
      <w:sz w:val="16"/>
      <w:szCs w:val="16"/>
    </w:rPr>
  </w:style>
  <w:style w:type="paragraph" w:styleId="CommentText">
    <w:name w:val="annotation text"/>
    <w:basedOn w:val="Normal"/>
    <w:semiHidden/>
    <w:rsid w:val="00262113"/>
    <w:rPr>
      <w:sz w:val="20"/>
      <w:szCs w:val="20"/>
    </w:rPr>
  </w:style>
  <w:style w:type="paragraph" w:styleId="CommentSubject">
    <w:name w:val="annotation subject"/>
    <w:basedOn w:val="CommentText"/>
    <w:next w:val="CommentText"/>
    <w:semiHidden/>
    <w:rsid w:val="00262113"/>
    <w:rPr>
      <w:b/>
      <w:bCs/>
    </w:rPr>
  </w:style>
  <w:style w:type="paragraph" w:styleId="BalloonText">
    <w:name w:val="Balloon Text"/>
    <w:basedOn w:val="Normal"/>
    <w:semiHidden/>
    <w:rsid w:val="00262113"/>
    <w:rPr>
      <w:rFonts w:ascii="Tahoma" w:hAnsi="Tahoma" w:cs="Tahoma"/>
      <w:sz w:val="16"/>
      <w:szCs w:val="16"/>
    </w:rPr>
  </w:style>
  <w:style w:type="paragraph" w:styleId="Header">
    <w:name w:val="header"/>
    <w:basedOn w:val="Normal"/>
    <w:rsid w:val="002718C0"/>
    <w:pPr>
      <w:tabs>
        <w:tab w:val="center" w:pos="4320"/>
        <w:tab w:val="right" w:pos="8640"/>
      </w:tabs>
    </w:pPr>
  </w:style>
  <w:style w:type="paragraph" w:styleId="Footer">
    <w:name w:val="footer"/>
    <w:basedOn w:val="Normal"/>
    <w:rsid w:val="002718C0"/>
    <w:pPr>
      <w:tabs>
        <w:tab w:val="center" w:pos="4320"/>
        <w:tab w:val="right" w:pos="8640"/>
      </w:tabs>
    </w:pPr>
  </w:style>
  <w:style w:type="character" w:styleId="Hyperlink">
    <w:name w:val="Hyperlink"/>
    <w:rsid w:val="00DB2F6B"/>
    <w:rPr>
      <w:color w:val="0000FF"/>
      <w:u w:val="single"/>
    </w:rPr>
  </w:style>
  <w:style w:type="paragraph" w:styleId="ListParagraph">
    <w:name w:val="List Paragraph"/>
    <w:basedOn w:val="Normal"/>
    <w:uiPriority w:val="34"/>
    <w:qFormat/>
    <w:rsid w:val="00F25972"/>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467601">
      <w:bodyDiv w:val="1"/>
      <w:marLeft w:val="0"/>
      <w:marRight w:val="0"/>
      <w:marTop w:val="0"/>
      <w:marBottom w:val="0"/>
      <w:divBdr>
        <w:top w:val="none" w:sz="0" w:space="0" w:color="auto"/>
        <w:left w:val="none" w:sz="0" w:space="0" w:color="auto"/>
        <w:bottom w:val="none" w:sz="0" w:space="0" w:color="auto"/>
        <w:right w:val="none" w:sz="0" w:space="0" w:color="auto"/>
      </w:divBdr>
    </w:div>
    <w:div w:id="1113135882">
      <w:bodyDiv w:val="1"/>
      <w:marLeft w:val="0"/>
      <w:marRight w:val="0"/>
      <w:marTop w:val="0"/>
      <w:marBottom w:val="0"/>
      <w:divBdr>
        <w:top w:val="none" w:sz="0" w:space="0" w:color="auto"/>
        <w:left w:val="none" w:sz="0" w:space="0" w:color="auto"/>
        <w:bottom w:val="none" w:sz="0" w:space="0" w:color="auto"/>
        <w:right w:val="none" w:sz="0" w:space="0" w:color="auto"/>
      </w:divBdr>
    </w:div>
    <w:div w:id="178769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2D422-4953-4980-806F-D268116F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Idaho State Lottery</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cp:lastModifiedBy>Angie Vitek</cp:lastModifiedBy>
  <cp:revision>5</cp:revision>
  <cp:lastPrinted>2020-11-03T17:39:00Z</cp:lastPrinted>
  <dcterms:created xsi:type="dcterms:W3CDTF">2020-11-03T17:39:00Z</dcterms:created>
  <dcterms:modified xsi:type="dcterms:W3CDTF">2021-02-24T18:05:00Z</dcterms:modified>
</cp:coreProperties>
</file>